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A0B1B"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21A8D045"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644AA927"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1F481EF4"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2CD82BB1"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7C10EFDA"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30CE7422"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7B4A1297"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63B82DAE"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2BBD4BBF"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180FA892"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2BC295C6"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62F89143"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74E9AA5A"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433937EE"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05237B68"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3D42055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8D4D70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22</w:t>
      </w:r>
    </w:p>
    <w:p w14:paraId="0849959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MINUTA DE PROJETO DE LEI REGULAMENTANDO O PROCEDIMENTO DE VENDA DIRETA AOS OCUPANTES DE IMÓVEL PÚBLICO REURB-E</w:t>
      </w:r>
    </w:p>
    <w:p w14:paraId="09FB786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F45C42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282FEB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767341B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EAD1E5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1272C38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7C4FC65" w14:textId="77777777" w:rsid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ECEE528" w14:textId="77777777" w:rsidR="0008273E" w:rsidRPr="00937250" w:rsidRDefault="0008273E" w:rsidP="00937250">
      <w:pPr>
        <w:autoSpaceDE w:val="0"/>
        <w:autoSpaceDN w:val="0"/>
        <w:adjustRightInd w:val="0"/>
        <w:spacing w:after="0" w:line="240" w:lineRule="auto"/>
        <w:jc w:val="center"/>
        <w:rPr>
          <w:rFonts w:ascii="Times New Roman" w:hAnsi="Times New Roman" w:cs="Times New Roman"/>
          <w:b/>
          <w:sz w:val="40"/>
          <w:szCs w:val="40"/>
        </w:rPr>
      </w:pPr>
    </w:p>
    <w:p w14:paraId="3B13986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79CAFFA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7BBED87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383915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1E1DECD7" w14:textId="77777777" w:rsidR="00937250" w:rsidRPr="00937250" w:rsidRDefault="00937250" w:rsidP="000D1679">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after="0" w:line="240" w:lineRule="auto"/>
        <w:jc w:val="center"/>
        <w:rPr>
          <w:rFonts w:ascii="Times New Roman" w:hAnsi="Times New Roman" w:cs="Times New Roman"/>
          <w:b/>
          <w:sz w:val="52"/>
          <w:szCs w:val="52"/>
        </w:rPr>
      </w:pPr>
      <w:r w:rsidRPr="00937250">
        <w:rPr>
          <w:rFonts w:ascii="Times New Roman" w:hAnsi="Times New Roman" w:cs="Times New Roman"/>
          <w:b/>
          <w:color w:val="FF0000"/>
          <w:sz w:val="52"/>
          <w:szCs w:val="52"/>
        </w:rPr>
        <w:lastRenderedPageBreak/>
        <w:t>MODELO Nº 22</w:t>
      </w:r>
    </w:p>
    <w:p w14:paraId="7D13B85D" w14:textId="77777777" w:rsidR="00937250" w:rsidRPr="00937250" w:rsidRDefault="00937250" w:rsidP="000D1679">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after="0" w:line="240" w:lineRule="auto"/>
        <w:jc w:val="center"/>
        <w:rPr>
          <w:rFonts w:ascii="Times New Roman" w:hAnsi="Times New Roman" w:cs="Times New Roman"/>
          <w:b/>
          <w:sz w:val="44"/>
          <w:szCs w:val="44"/>
        </w:rPr>
      </w:pPr>
      <w:r w:rsidRPr="00937250">
        <w:rPr>
          <w:rFonts w:ascii="Times New Roman" w:hAnsi="Times New Roman" w:cs="Times New Roman"/>
          <w:b/>
          <w:sz w:val="44"/>
          <w:szCs w:val="44"/>
        </w:rPr>
        <w:t>PROJETO DE LEI QUE REGULAMENTA O PROCEDIMENTO DE VENDA DIRETA AOS OCUPANTES DE TERRENO PÚBLICO</w:t>
      </w:r>
    </w:p>
    <w:p w14:paraId="7894B3D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7BC3C984" w14:textId="77777777" w:rsidR="00937250" w:rsidRPr="00937250" w:rsidRDefault="00937250" w:rsidP="00937250">
      <w:pPr>
        <w:spacing w:after="0" w:line="240" w:lineRule="auto"/>
        <w:jc w:val="both"/>
        <w:rPr>
          <w:rFonts w:ascii="Times New Roman" w:eastAsia="Times New Roman" w:hAnsi="Times New Roman" w:cs="Times New Roman"/>
          <w:b/>
          <w:iCs/>
          <w:sz w:val="26"/>
          <w:szCs w:val="26"/>
          <w:lang w:eastAsia="pt-BR"/>
        </w:rPr>
      </w:pPr>
      <w:r w:rsidRPr="00937250">
        <w:rPr>
          <w:rFonts w:ascii="Times New Roman" w:eastAsia="Times New Roman" w:hAnsi="Times New Roman" w:cs="Times New Roman"/>
          <w:b/>
          <w:iCs/>
          <w:sz w:val="26"/>
          <w:szCs w:val="26"/>
          <w:lang w:eastAsia="pt-BR"/>
        </w:rPr>
        <w:t xml:space="preserve">OBSERVAÇÕES: </w:t>
      </w:r>
      <w:r w:rsidRPr="00937250">
        <w:rPr>
          <w:rFonts w:ascii="Times New Roman" w:hAnsi="Times New Roman" w:cs="Times New Roman"/>
          <w:b/>
          <w:iCs/>
          <w:sz w:val="26"/>
          <w:szCs w:val="26"/>
        </w:rPr>
        <w:t xml:space="preserve">Exigência do artigo 98, da Lei nº 13.465/2017. </w:t>
      </w:r>
      <w:r w:rsidRPr="00937250">
        <w:rPr>
          <w:rFonts w:ascii="Times New Roman" w:eastAsia="Times New Roman" w:hAnsi="Times New Roman" w:cs="Times New Roman"/>
          <w:b/>
          <w:iCs/>
          <w:sz w:val="26"/>
          <w:szCs w:val="26"/>
          <w:lang w:eastAsia="pt-BR"/>
        </w:rPr>
        <w:t>O Administrator Municipal ao executar a venda direta aos ocupantes deverá observar principalmente o disposto nos artigos 22 ao 33, da Lei nº 9.514/97, que regulamenta a alienação fiduciária de coisa imóvel.</w:t>
      </w:r>
    </w:p>
    <w:p w14:paraId="2116D6C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043938BA" w14:textId="77777777" w:rsidR="00937250" w:rsidRPr="00937250" w:rsidRDefault="00937250" w:rsidP="00937250">
      <w:pPr>
        <w:spacing w:after="0" w:line="240" w:lineRule="auto"/>
        <w:ind w:left="3540"/>
        <w:jc w:val="both"/>
        <w:rPr>
          <w:rFonts w:ascii="Times New Roman" w:eastAsia="Times New Roman" w:hAnsi="Times New Roman" w:cs="Times New Roman"/>
          <w:b/>
          <w:i/>
          <w:iCs/>
          <w:sz w:val="26"/>
          <w:szCs w:val="26"/>
          <w:lang w:eastAsia="pt-BR"/>
        </w:rPr>
      </w:pPr>
      <w:r w:rsidRPr="00937250">
        <w:rPr>
          <w:rFonts w:ascii="Times New Roman" w:eastAsia="Times New Roman" w:hAnsi="Times New Roman" w:cs="Times New Roman"/>
          <w:b/>
          <w:i/>
          <w:iCs/>
          <w:sz w:val="26"/>
          <w:szCs w:val="26"/>
          <w:lang w:eastAsia="pt-BR"/>
        </w:rPr>
        <w:t>Regulamenta o procedimento de venda direta aos ocupantes de terreno público.</w:t>
      </w:r>
    </w:p>
    <w:p w14:paraId="2241FB28" w14:textId="77777777" w:rsidR="00937250" w:rsidRPr="00937250" w:rsidRDefault="00937250" w:rsidP="00937250">
      <w:pPr>
        <w:spacing w:after="0" w:line="240" w:lineRule="auto"/>
        <w:jc w:val="both"/>
        <w:rPr>
          <w:rFonts w:ascii="Times New Roman" w:eastAsia="Times New Roman" w:hAnsi="Times New Roman" w:cs="Times New Roman"/>
          <w:b/>
          <w:sz w:val="26"/>
          <w:szCs w:val="26"/>
          <w:lang w:eastAsia="pt-BR"/>
        </w:rPr>
      </w:pPr>
    </w:p>
    <w:p w14:paraId="584D013A"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r w:rsidRPr="00937250">
        <w:rPr>
          <w:rFonts w:ascii="Times New Roman" w:eastAsia="Times New Roman" w:hAnsi="Times New Roman" w:cs="Times New Roman"/>
          <w:b/>
          <w:sz w:val="26"/>
          <w:szCs w:val="26"/>
          <w:lang w:eastAsia="pt-BR"/>
        </w:rPr>
        <w:t>Art. 1º.</w:t>
      </w:r>
      <w:r w:rsidRPr="00937250">
        <w:rPr>
          <w:rFonts w:ascii="Times New Roman" w:eastAsia="Times New Roman" w:hAnsi="Times New Roman" w:cs="Times New Roman"/>
          <w:sz w:val="26"/>
          <w:szCs w:val="26"/>
          <w:lang w:eastAsia="pt-BR"/>
        </w:rPr>
        <w:t xml:space="preserve">  Esta Lei regulamenta o processo administrativo de venda direta aos ocupantes de suas áreas públicas objeto da Reurb-E, conforme o artigo 98, </w:t>
      </w:r>
      <w:r w:rsidRPr="00937250">
        <w:rPr>
          <w:rFonts w:ascii="Times New Roman" w:eastAsia="Times New Roman" w:hAnsi="Times New Roman" w:cs="Times New Roman"/>
          <w:i/>
          <w:sz w:val="26"/>
          <w:szCs w:val="26"/>
          <w:lang w:eastAsia="pt-BR"/>
        </w:rPr>
        <w:t xml:space="preserve">n fine, </w:t>
      </w:r>
      <w:r w:rsidRPr="00937250">
        <w:rPr>
          <w:rFonts w:ascii="Times New Roman" w:eastAsia="Times New Roman" w:hAnsi="Times New Roman" w:cs="Times New Roman"/>
          <w:sz w:val="26"/>
          <w:szCs w:val="26"/>
          <w:lang w:eastAsia="pt-BR"/>
        </w:rPr>
        <w:t>da Lei nº 13.465/2017.</w:t>
      </w:r>
    </w:p>
    <w:p w14:paraId="1D34E3CA"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p>
    <w:p w14:paraId="11138E6F"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r w:rsidRPr="00937250">
        <w:rPr>
          <w:rFonts w:ascii="Times New Roman" w:eastAsia="Times New Roman" w:hAnsi="Times New Roman" w:cs="Times New Roman"/>
          <w:b/>
          <w:sz w:val="26"/>
          <w:szCs w:val="26"/>
          <w:lang w:eastAsia="pt-BR"/>
        </w:rPr>
        <w:t>Art. 2º.</w:t>
      </w:r>
      <w:r w:rsidRPr="00937250">
        <w:rPr>
          <w:rFonts w:ascii="Times New Roman" w:eastAsia="Times New Roman" w:hAnsi="Times New Roman" w:cs="Times New Roman"/>
          <w:sz w:val="26"/>
          <w:szCs w:val="26"/>
          <w:lang w:eastAsia="pt-BR"/>
        </w:rPr>
        <w:t xml:space="preserve"> Os imóveis do Município objeto da Reurb-E que forem objeto de processo de parcelamento reconhecido pela autoridade pública poderão ser, no todo ou em parte, vendidos diretamente aos seus ocupantes, dispensados os procedimentos exigidos pela Lei nº 14.133/2021.  </w:t>
      </w:r>
    </w:p>
    <w:p w14:paraId="364BE7D4"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p>
    <w:p w14:paraId="19099000"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r w:rsidRPr="00937250">
        <w:rPr>
          <w:rFonts w:ascii="Times New Roman" w:eastAsia="Times New Roman" w:hAnsi="Times New Roman" w:cs="Times New Roman"/>
          <w:sz w:val="26"/>
          <w:szCs w:val="26"/>
          <w:lang w:eastAsia="pt-BR"/>
        </w:rPr>
        <w:t xml:space="preserve">§ 1º. A venda aplica-se unicamente aos imóveis ocupados até 22 de dezembro de 2016, exigindo-se que o usuário seja regularmente inscrito e esteja em dia com suas obrigações fiscais para com o Município. </w:t>
      </w:r>
    </w:p>
    <w:p w14:paraId="1EE61DA1"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p>
    <w:p w14:paraId="7D0B63DB"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r w:rsidRPr="00937250">
        <w:rPr>
          <w:rFonts w:ascii="Times New Roman" w:eastAsia="Times New Roman" w:hAnsi="Times New Roman" w:cs="Times New Roman"/>
          <w:sz w:val="26"/>
          <w:szCs w:val="26"/>
          <w:lang w:eastAsia="pt-BR"/>
        </w:rPr>
        <w:t xml:space="preserve">§ 2º.  A venda direta de que trata este artigo somente poderá ser concedida para, no máximo, dois imóveis, um residencial e um não residencial, regularmente cadastrados em nome do beneficiário na Prefeitura. </w:t>
      </w:r>
    </w:p>
    <w:p w14:paraId="3902B581"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p>
    <w:p w14:paraId="37F9F3E6"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r w:rsidRPr="00937250">
        <w:rPr>
          <w:rFonts w:ascii="Times New Roman" w:eastAsia="Times New Roman" w:hAnsi="Times New Roman" w:cs="Times New Roman"/>
          <w:sz w:val="26"/>
          <w:szCs w:val="26"/>
          <w:lang w:eastAsia="pt-BR"/>
        </w:rPr>
        <w:t xml:space="preserve">§ 3º. A venda direta de que trata este artigo deverá obedecer à Lei nº 9.514/1997, ficando o Município com a propriedade fiduciária dos bens alienados até a quitação integral, na forma dos §§ 4º e 5º deste artigo. </w:t>
      </w:r>
    </w:p>
    <w:p w14:paraId="0B0E96D3"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p>
    <w:p w14:paraId="49BCCF14"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r w:rsidRPr="00937250">
        <w:rPr>
          <w:rFonts w:ascii="Times New Roman" w:eastAsia="Times New Roman" w:hAnsi="Times New Roman" w:cs="Times New Roman"/>
          <w:sz w:val="26"/>
          <w:szCs w:val="26"/>
          <w:lang w:eastAsia="pt-BR"/>
        </w:rPr>
        <w:t xml:space="preserve">§ 4º. Para ocupantes com renda familiar situada entre cinco e dez salários mínimos, a aquisição poderá ser realizada à vista ou em até duzentas e quarenta parcelas mensais e consecutivas, mediante sinal de, no mínimo, 5% (cinco por cento) do valor da avaliação, e o valor da parcela mensal não poderá ser inferior ao valor equivalente ao devido pelo usuário a título de taxa de foro ou ocupação, quando requerido pelo interessado. </w:t>
      </w:r>
    </w:p>
    <w:p w14:paraId="6B611578"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p>
    <w:p w14:paraId="06818952"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r w:rsidRPr="00937250">
        <w:rPr>
          <w:rFonts w:ascii="Times New Roman" w:eastAsia="Times New Roman" w:hAnsi="Times New Roman" w:cs="Times New Roman"/>
          <w:sz w:val="26"/>
          <w:szCs w:val="26"/>
          <w:lang w:eastAsia="pt-BR"/>
        </w:rPr>
        <w:t xml:space="preserve">§ 5º. Para ocupantes com renda familiar acima de dez salários mínimos, a aquisição poderá ser realizada à vista ou em até cento e vinte parcelas mensais e consecutivas, mediante um sinal de, no mínimo, 10% (dez por cento) do valor da avaliação, e o valor da parcela mensal não poderá </w:t>
      </w:r>
      <w:r w:rsidRPr="00937250">
        <w:rPr>
          <w:rFonts w:ascii="Times New Roman" w:eastAsia="Times New Roman" w:hAnsi="Times New Roman" w:cs="Times New Roman"/>
          <w:sz w:val="26"/>
          <w:szCs w:val="26"/>
          <w:lang w:eastAsia="pt-BR"/>
        </w:rPr>
        <w:lastRenderedPageBreak/>
        <w:t xml:space="preserve">ser inferior ao valor equivalente ao devido pelo usuário a título de taxa de foro ou ocupação, quando requerido pelo interessado. </w:t>
      </w:r>
    </w:p>
    <w:p w14:paraId="327DB17B"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p>
    <w:p w14:paraId="1B0E9959"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r w:rsidRPr="00937250">
        <w:rPr>
          <w:rFonts w:ascii="Times New Roman" w:eastAsia="Times New Roman" w:hAnsi="Times New Roman" w:cs="Times New Roman"/>
          <w:b/>
          <w:sz w:val="26"/>
          <w:szCs w:val="26"/>
          <w:lang w:eastAsia="pt-BR"/>
        </w:rPr>
        <w:t>Art. 3º.</w:t>
      </w:r>
      <w:r w:rsidRPr="00937250">
        <w:rPr>
          <w:rFonts w:ascii="Times New Roman" w:eastAsia="Times New Roman" w:hAnsi="Times New Roman" w:cs="Times New Roman"/>
          <w:sz w:val="26"/>
          <w:szCs w:val="26"/>
          <w:lang w:eastAsia="pt-BR"/>
        </w:rPr>
        <w:t xml:space="preserve">  O preço de venda será fixado com base no valor de mercado do imóvel, segundo os critérios de avaliação previstos no art. 11-C da Lei no 9.636/98, excluídas as acessões e as benfeitorias realizadas pelo ocupante.  </w:t>
      </w:r>
    </w:p>
    <w:p w14:paraId="1A1DA0C2"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p>
    <w:p w14:paraId="7DACF981"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r w:rsidRPr="00937250">
        <w:rPr>
          <w:rFonts w:ascii="Times New Roman" w:eastAsia="Times New Roman" w:hAnsi="Times New Roman" w:cs="Times New Roman"/>
          <w:sz w:val="26"/>
          <w:szCs w:val="26"/>
          <w:lang w:eastAsia="pt-BR"/>
        </w:rPr>
        <w:t xml:space="preserve">§ 1º. O prazo de validade da avaliação a que se refere o </w:t>
      </w:r>
      <w:r w:rsidRPr="00937250">
        <w:rPr>
          <w:rFonts w:ascii="Times New Roman" w:eastAsia="Times New Roman" w:hAnsi="Times New Roman" w:cs="Times New Roman"/>
          <w:i/>
          <w:sz w:val="26"/>
          <w:szCs w:val="26"/>
          <w:lang w:eastAsia="pt-BR"/>
        </w:rPr>
        <w:t>caput</w:t>
      </w:r>
      <w:r w:rsidRPr="00937250">
        <w:rPr>
          <w:rFonts w:ascii="Times New Roman" w:eastAsia="Times New Roman" w:hAnsi="Times New Roman" w:cs="Times New Roman"/>
          <w:sz w:val="26"/>
          <w:szCs w:val="26"/>
          <w:lang w:eastAsia="pt-BR"/>
        </w:rPr>
        <w:t xml:space="preserve"> deste artigo será de, no máximo, doze meses. </w:t>
      </w:r>
    </w:p>
    <w:p w14:paraId="6FECD18E"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p>
    <w:p w14:paraId="6B3032FD"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r w:rsidRPr="00937250">
        <w:rPr>
          <w:rFonts w:ascii="Times New Roman" w:eastAsia="Times New Roman" w:hAnsi="Times New Roman" w:cs="Times New Roman"/>
          <w:sz w:val="26"/>
          <w:szCs w:val="26"/>
          <w:lang w:eastAsia="pt-BR"/>
        </w:rPr>
        <w:t xml:space="preserve">§ 2º. Nos casos de condomínio edilício privado, as áreas comuns, excluídas suas benfeitorias, serão adicionadas na fração ideal da unidade privativa correspondente.  </w:t>
      </w:r>
    </w:p>
    <w:p w14:paraId="3320FE3C" w14:textId="77777777" w:rsidR="00937250" w:rsidRPr="00937250" w:rsidRDefault="00937250" w:rsidP="00937250">
      <w:pPr>
        <w:spacing w:after="0" w:line="240" w:lineRule="auto"/>
        <w:jc w:val="both"/>
        <w:rPr>
          <w:rFonts w:ascii="Times New Roman" w:hAnsi="Times New Roman" w:cs="Times New Roman"/>
          <w:sz w:val="26"/>
          <w:szCs w:val="26"/>
          <w:lang w:eastAsia="pt-BR"/>
        </w:rPr>
      </w:pPr>
    </w:p>
    <w:p w14:paraId="13C6140C" w14:textId="77777777" w:rsidR="00937250" w:rsidRPr="00937250" w:rsidRDefault="00937250" w:rsidP="00937250">
      <w:pPr>
        <w:spacing w:after="0" w:line="240" w:lineRule="auto"/>
        <w:jc w:val="both"/>
        <w:rPr>
          <w:rFonts w:ascii="Times New Roman" w:hAnsi="Times New Roman" w:cs="Times New Roman"/>
          <w:sz w:val="26"/>
          <w:szCs w:val="26"/>
          <w:lang w:eastAsia="pt-BR"/>
        </w:rPr>
      </w:pPr>
      <w:r w:rsidRPr="00937250">
        <w:rPr>
          <w:rFonts w:ascii="Times New Roman" w:hAnsi="Times New Roman" w:cs="Times New Roman"/>
          <w:b/>
          <w:sz w:val="26"/>
          <w:szCs w:val="26"/>
          <w:lang w:eastAsia="pt-BR"/>
        </w:rPr>
        <w:t xml:space="preserve">Art. 4º. </w:t>
      </w:r>
      <w:r w:rsidRPr="00937250">
        <w:rPr>
          <w:rFonts w:ascii="Times New Roman" w:hAnsi="Times New Roman" w:cs="Times New Roman"/>
          <w:sz w:val="26"/>
          <w:szCs w:val="26"/>
          <w:lang w:eastAsia="pt-BR"/>
        </w:rPr>
        <w:t>Esta Lei entra em vigor na data de sua publicação.</w:t>
      </w:r>
    </w:p>
    <w:p w14:paraId="30FBD871" w14:textId="77777777" w:rsidR="00937250" w:rsidRPr="00937250" w:rsidRDefault="00937250" w:rsidP="00937250">
      <w:pPr>
        <w:spacing w:after="0" w:line="240" w:lineRule="auto"/>
        <w:jc w:val="both"/>
        <w:rPr>
          <w:rFonts w:ascii="Times New Roman" w:hAnsi="Times New Roman" w:cs="Times New Roman"/>
          <w:sz w:val="26"/>
          <w:szCs w:val="26"/>
          <w:lang w:eastAsia="pt-BR"/>
        </w:rPr>
      </w:pPr>
    </w:p>
    <w:p w14:paraId="48AB36D9" w14:textId="77777777" w:rsidR="00937250" w:rsidRPr="00937250" w:rsidRDefault="00937250" w:rsidP="00937250">
      <w:pPr>
        <w:spacing w:after="0" w:line="240" w:lineRule="auto"/>
        <w:jc w:val="both"/>
        <w:rPr>
          <w:rFonts w:ascii="Times New Roman" w:hAnsi="Times New Roman" w:cs="Times New Roman"/>
          <w:sz w:val="26"/>
          <w:szCs w:val="26"/>
          <w:lang w:eastAsia="pt-BR"/>
        </w:rPr>
      </w:pPr>
      <w:r w:rsidRPr="00937250">
        <w:rPr>
          <w:rFonts w:ascii="Times New Roman" w:hAnsi="Times New Roman" w:cs="Times New Roman"/>
          <w:sz w:val="26"/>
          <w:szCs w:val="26"/>
          <w:lang w:eastAsia="pt-BR"/>
        </w:rPr>
        <w:t>Cidade de .................., 19 de fevereiro de 2025.</w:t>
      </w:r>
    </w:p>
    <w:p w14:paraId="6B640DD4" w14:textId="77777777" w:rsidR="00937250" w:rsidRPr="00937250" w:rsidRDefault="00937250" w:rsidP="00937250">
      <w:pPr>
        <w:spacing w:after="0" w:line="240" w:lineRule="auto"/>
        <w:jc w:val="both"/>
        <w:rPr>
          <w:rFonts w:ascii="Times New Roman" w:hAnsi="Times New Roman" w:cs="Times New Roman"/>
          <w:sz w:val="26"/>
          <w:szCs w:val="26"/>
          <w:lang w:eastAsia="pt-BR"/>
        </w:rPr>
      </w:pPr>
    </w:p>
    <w:p w14:paraId="59839774" w14:textId="0CEFACAB" w:rsidR="00937250" w:rsidRPr="00937250" w:rsidRDefault="00937250" w:rsidP="000D1679">
      <w:pPr>
        <w:spacing w:after="0" w:line="240" w:lineRule="auto"/>
        <w:jc w:val="both"/>
        <w:rPr>
          <w:rFonts w:ascii="Times New Roman" w:hAnsi="Times New Roman" w:cs="Times New Roman"/>
          <w:sz w:val="24"/>
          <w:szCs w:val="24"/>
        </w:rPr>
      </w:pPr>
      <w:r w:rsidRPr="00937250">
        <w:rPr>
          <w:rFonts w:ascii="Times New Roman" w:hAnsi="Times New Roman" w:cs="Times New Roman"/>
          <w:sz w:val="26"/>
          <w:szCs w:val="26"/>
          <w:lang w:eastAsia="pt-BR"/>
        </w:rPr>
        <w:t>Assinatura do Prefeito</w:t>
      </w:r>
    </w:p>
    <w:p w14:paraId="3130DA56" w14:textId="77777777" w:rsidR="002F392A" w:rsidRPr="00937250" w:rsidRDefault="002F392A">
      <w:pPr>
        <w:rPr>
          <w:rFonts w:ascii="Times New Roman" w:hAnsi="Times New Roman" w:cs="Times New Roman"/>
        </w:rPr>
      </w:pPr>
    </w:p>
    <w:sectPr w:rsidR="002F392A" w:rsidRPr="00937250" w:rsidSect="00937250">
      <w:headerReference w:type="default" r:id="rId7"/>
      <w:footerReference w:type="default" r:id="rId8"/>
      <w:pgSz w:w="11906" w:h="16838"/>
      <w:pgMar w:top="1418" w:right="1021" w:bottom="1418" w:left="1021"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59B51" w14:textId="77777777" w:rsidR="005902D2" w:rsidRDefault="005902D2" w:rsidP="00937250">
      <w:pPr>
        <w:spacing w:after="0" w:line="240" w:lineRule="auto"/>
      </w:pPr>
      <w:r>
        <w:separator/>
      </w:r>
    </w:p>
  </w:endnote>
  <w:endnote w:type="continuationSeparator" w:id="0">
    <w:p w14:paraId="37C7CF2C" w14:textId="77777777" w:rsidR="005902D2" w:rsidRDefault="005902D2" w:rsidP="00937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954555"/>
      <w:docPartObj>
        <w:docPartGallery w:val="Page Numbers (Bottom of Page)"/>
        <w:docPartUnique/>
      </w:docPartObj>
    </w:sdtPr>
    <w:sdtContent>
      <w:p w14:paraId="57A77DB4" w14:textId="77777777" w:rsidR="00696C77" w:rsidRDefault="00000000">
        <w:pPr>
          <w:pStyle w:val="Rodap"/>
          <w:jc w:val="center"/>
        </w:pPr>
        <w:r>
          <w:fldChar w:fldCharType="begin"/>
        </w:r>
        <w:r>
          <w:instrText>PAGE   \* MERGEFORMAT</w:instrText>
        </w:r>
        <w:r>
          <w:fldChar w:fldCharType="separate"/>
        </w:r>
        <w:r>
          <w:t>2</w:t>
        </w:r>
        <w:r>
          <w:fldChar w:fldCharType="end"/>
        </w:r>
      </w:p>
    </w:sdtContent>
  </w:sdt>
  <w:p w14:paraId="4F8E3F00" w14:textId="77777777" w:rsidR="00696C77" w:rsidRDefault="00696C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249DF" w14:textId="77777777" w:rsidR="005902D2" w:rsidRDefault="005902D2" w:rsidP="00937250">
      <w:pPr>
        <w:spacing w:after="0" w:line="240" w:lineRule="auto"/>
      </w:pPr>
      <w:r>
        <w:separator/>
      </w:r>
    </w:p>
  </w:footnote>
  <w:footnote w:type="continuationSeparator" w:id="0">
    <w:p w14:paraId="07515795" w14:textId="77777777" w:rsidR="005902D2" w:rsidRDefault="005902D2" w:rsidP="00937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95CE1" w14:textId="77777777" w:rsidR="00696C77" w:rsidRPr="000C3E76" w:rsidRDefault="00000000" w:rsidP="000C56C0">
    <w:pPr>
      <w:pStyle w:val="Cabealho"/>
      <w:jc w:val="center"/>
      <w:rPr>
        <w:sz w:val="18"/>
        <w:szCs w:val="18"/>
      </w:rPr>
    </w:pPr>
    <w:r>
      <w:rPr>
        <w:sz w:val="18"/>
        <w:szCs w:val="18"/>
      </w:rPr>
      <w:t>Super Manual de Regularização Fundiária Urbana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520F1"/>
    <w:multiLevelType w:val="hybridMultilevel"/>
    <w:tmpl w:val="31F6304A"/>
    <w:lvl w:ilvl="0" w:tplc="3508CC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56EA103A"/>
    <w:multiLevelType w:val="singleLevel"/>
    <w:tmpl w:val="70EEE7D0"/>
    <w:lvl w:ilvl="0">
      <w:start w:val="1"/>
      <w:numFmt w:val="lowerLetter"/>
      <w:lvlText w:val="%1)"/>
      <w:lvlJc w:val="left"/>
      <w:pPr>
        <w:tabs>
          <w:tab w:val="num" w:pos="1494"/>
        </w:tabs>
        <w:ind w:left="1494" w:hanging="360"/>
      </w:pPr>
      <w:rPr>
        <w:rFonts w:hint="default"/>
      </w:rPr>
    </w:lvl>
  </w:abstractNum>
  <w:num w:numId="1" w16cid:durableId="965113424">
    <w:abstractNumId w:val="1"/>
  </w:num>
  <w:num w:numId="2" w16cid:durableId="1657342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50"/>
    <w:rsid w:val="0008273E"/>
    <w:rsid w:val="0009094A"/>
    <w:rsid w:val="000A68E9"/>
    <w:rsid w:val="000D1679"/>
    <w:rsid w:val="001B3A7F"/>
    <w:rsid w:val="002F392A"/>
    <w:rsid w:val="004A6A82"/>
    <w:rsid w:val="005902D2"/>
    <w:rsid w:val="006047CC"/>
    <w:rsid w:val="00696C77"/>
    <w:rsid w:val="007917F1"/>
    <w:rsid w:val="00937250"/>
    <w:rsid w:val="00B56651"/>
    <w:rsid w:val="00BA779B"/>
    <w:rsid w:val="00C07DA0"/>
    <w:rsid w:val="00D50EDB"/>
    <w:rsid w:val="00F66A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65F4"/>
  <w15:chartTrackingRefBased/>
  <w15:docId w15:val="{8BF7B0DC-6C64-436D-BACF-64F24CC5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250"/>
    <w:pPr>
      <w:spacing w:after="200" w:line="276" w:lineRule="auto"/>
    </w:pPr>
    <w:rPr>
      <w:kern w:val="0"/>
    </w:rPr>
  </w:style>
  <w:style w:type="paragraph" w:styleId="Ttulo1">
    <w:name w:val="heading 1"/>
    <w:basedOn w:val="Normal"/>
    <w:next w:val="Normal"/>
    <w:link w:val="Ttulo1Char"/>
    <w:qFormat/>
    <w:rsid w:val="00937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937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93725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unhideWhenUsed/>
    <w:qFormat/>
    <w:rsid w:val="0093725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unhideWhenUsed/>
    <w:qFormat/>
    <w:rsid w:val="0093725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unhideWhenUsed/>
    <w:qFormat/>
    <w:rsid w:val="0093725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3725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3725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3725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3725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rsid w:val="0093725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rsid w:val="0093725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rsid w:val="00937250"/>
    <w:rPr>
      <w:rFonts w:eastAsiaTheme="majorEastAsia" w:cstheme="majorBidi"/>
      <w:i/>
      <w:iCs/>
      <w:color w:val="0F4761" w:themeColor="accent1" w:themeShade="BF"/>
    </w:rPr>
  </w:style>
  <w:style w:type="character" w:customStyle="1" w:styleId="Ttulo5Char">
    <w:name w:val="Título 5 Char"/>
    <w:basedOn w:val="Fontepargpadro"/>
    <w:link w:val="Ttulo5"/>
    <w:uiPriority w:val="9"/>
    <w:rsid w:val="00937250"/>
    <w:rPr>
      <w:rFonts w:eastAsiaTheme="majorEastAsia" w:cstheme="majorBidi"/>
      <w:color w:val="0F4761" w:themeColor="accent1" w:themeShade="BF"/>
    </w:rPr>
  </w:style>
  <w:style w:type="character" w:customStyle="1" w:styleId="Ttulo6Char">
    <w:name w:val="Título 6 Char"/>
    <w:basedOn w:val="Fontepargpadro"/>
    <w:link w:val="Ttulo6"/>
    <w:uiPriority w:val="9"/>
    <w:rsid w:val="0093725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3725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3725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37250"/>
    <w:rPr>
      <w:rFonts w:eastAsiaTheme="majorEastAsia" w:cstheme="majorBidi"/>
      <w:color w:val="272727" w:themeColor="text1" w:themeTint="D8"/>
    </w:rPr>
  </w:style>
  <w:style w:type="paragraph" w:styleId="Ttulo">
    <w:name w:val="Title"/>
    <w:basedOn w:val="Normal"/>
    <w:next w:val="Normal"/>
    <w:link w:val="TtuloChar"/>
    <w:qFormat/>
    <w:rsid w:val="00937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93725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qFormat/>
    <w:rsid w:val="0093725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rsid w:val="0093725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37250"/>
    <w:pPr>
      <w:spacing w:before="160"/>
      <w:jc w:val="center"/>
    </w:pPr>
    <w:rPr>
      <w:i/>
      <w:iCs/>
      <w:color w:val="404040" w:themeColor="text1" w:themeTint="BF"/>
    </w:rPr>
  </w:style>
  <w:style w:type="character" w:customStyle="1" w:styleId="CitaoChar">
    <w:name w:val="Citação Char"/>
    <w:basedOn w:val="Fontepargpadro"/>
    <w:link w:val="Citao"/>
    <w:uiPriority w:val="29"/>
    <w:rsid w:val="00937250"/>
    <w:rPr>
      <w:i/>
      <w:iCs/>
      <w:color w:val="404040" w:themeColor="text1" w:themeTint="BF"/>
    </w:rPr>
  </w:style>
  <w:style w:type="paragraph" w:styleId="PargrafodaLista">
    <w:name w:val="List Paragraph"/>
    <w:basedOn w:val="Normal"/>
    <w:uiPriority w:val="34"/>
    <w:qFormat/>
    <w:rsid w:val="00937250"/>
    <w:pPr>
      <w:ind w:left="720"/>
      <w:contextualSpacing/>
    </w:pPr>
  </w:style>
  <w:style w:type="character" w:styleId="nfaseIntensa">
    <w:name w:val="Intense Emphasis"/>
    <w:basedOn w:val="Fontepargpadro"/>
    <w:uiPriority w:val="21"/>
    <w:qFormat/>
    <w:rsid w:val="00937250"/>
    <w:rPr>
      <w:i/>
      <w:iCs/>
      <w:color w:val="0F4761" w:themeColor="accent1" w:themeShade="BF"/>
    </w:rPr>
  </w:style>
  <w:style w:type="paragraph" w:styleId="CitaoIntensa">
    <w:name w:val="Intense Quote"/>
    <w:basedOn w:val="Normal"/>
    <w:next w:val="Normal"/>
    <w:link w:val="CitaoIntensaChar"/>
    <w:uiPriority w:val="30"/>
    <w:qFormat/>
    <w:rsid w:val="00937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37250"/>
    <w:rPr>
      <w:i/>
      <w:iCs/>
      <w:color w:val="0F4761" w:themeColor="accent1" w:themeShade="BF"/>
    </w:rPr>
  </w:style>
  <w:style w:type="character" w:styleId="RefernciaIntensa">
    <w:name w:val="Intense Reference"/>
    <w:basedOn w:val="Fontepargpadro"/>
    <w:uiPriority w:val="32"/>
    <w:qFormat/>
    <w:rsid w:val="00937250"/>
    <w:rPr>
      <w:b/>
      <w:bCs/>
      <w:smallCaps/>
      <w:color w:val="0F4761" w:themeColor="accent1" w:themeShade="BF"/>
      <w:spacing w:val="5"/>
    </w:rPr>
  </w:style>
  <w:style w:type="paragraph" w:styleId="NormalWeb">
    <w:name w:val="Normal (Web)"/>
    <w:basedOn w:val="Normal"/>
    <w:uiPriority w:val="99"/>
    <w:unhideWhenUsed/>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37250"/>
    <w:rPr>
      <w:color w:val="0000FF"/>
      <w:u w:val="single"/>
    </w:rPr>
  </w:style>
  <w:style w:type="character" w:styleId="Forte">
    <w:name w:val="Strong"/>
    <w:basedOn w:val="Fontepargpadro"/>
    <w:uiPriority w:val="22"/>
    <w:qFormat/>
    <w:rsid w:val="00937250"/>
    <w:rPr>
      <w:b/>
      <w:bCs/>
    </w:rPr>
  </w:style>
  <w:style w:type="character" w:styleId="nfase">
    <w:name w:val="Emphasis"/>
    <w:basedOn w:val="Fontepargpadro"/>
    <w:uiPriority w:val="20"/>
    <w:qFormat/>
    <w:rsid w:val="00937250"/>
    <w:rPr>
      <w:i/>
      <w:iCs/>
    </w:rPr>
  </w:style>
  <w:style w:type="paragraph" w:customStyle="1" w:styleId="artigo">
    <w:name w:val="artig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9372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7250"/>
    <w:rPr>
      <w:kern w:val="0"/>
    </w:rPr>
  </w:style>
  <w:style w:type="paragraph" w:styleId="Rodap">
    <w:name w:val="footer"/>
    <w:basedOn w:val="Normal"/>
    <w:link w:val="RodapChar"/>
    <w:uiPriority w:val="99"/>
    <w:unhideWhenUsed/>
    <w:rsid w:val="00937250"/>
    <w:pPr>
      <w:tabs>
        <w:tab w:val="center" w:pos="4252"/>
        <w:tab w:val="right" w:pos="8504"/>
      </w:tabs>
      <w:spacing w:after="0" w:line="240" w:lineRule="auto"/>
    </w:pPr>
  </w:style>
  <w:style w:type="character" w:customStyle="1" w:styleId="RodapChar">
    <w:name w:val="Rodapé Char"/>
    <w:basedOn w:val="Fontepargpadro"/>
    <w:link w:val="Rodap"/>
    <w:uiPriority w:val="99"/>
    <w:rsid w:val="00937250"/>
    <w:rPr>
      <w:kern w:val="0"/>
    </w:rPr>
  </w:style>
  <w:style w:type="paragraph" w:customStyle="1" w:styleId="texto2">
    <w:name w:val="texto2"/>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tura1">
    <w:name w:val="assinatura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37250"/>
    <w:rPr>
      <w:rFonts w:ascii="Tahoma" w:hAnsi="Tahoma" w:cs="Tahoma"/>
      <w:sz w:val="16"/>
      <w:szCs w:val="16"/>
    </w:rPr>
  </w:style>
  <w:style w:type="paragraph" w:styleId="Textodebalo">
    <w:name w:val="Balloon Text"/>
    <w:basedOn w:val="Normal"/>
    <w:link w:val="TextodebaloChar"/>
    <w:uiPriority w:val="99"/>
    <w:semiHidden/>
    <w:unhideWhenUsed/>
    <w:rsid w:val="00937250"/>
    <w:pPr>
      <w:spacing w:after="0" w:line="240" w:lineRule="auto"/>
    </w:pPr>
    <w:rPr>
      <w:rFonts w:ascii="Tahoma" w:hAnsi="Tahoma" w:cs="Tahoma"/>
      <w:kern w:val="2"/>
      <w:sz w:val="16"/>
      <w:szCs w:val="16"/>
    </w:rPr>
  </w:style>
  <w:style w:type="character" w:customStyle="1" w:styleId="TextodebaloChar1">
    <w:name w:val="Texto de balão Char1"/>
    <w:basedOn w:val="Fontepargpadro"/>
    <w:uiPriority w:val="99"/>
    <w:semiHidden/>
    <w:rsid w:val="00937250"/>
    <w:rPr>
      <w:rFonts w:ascii="Segoe UI" w:hAnsi="Segoe UI" w:cs="Segoe UI"/>
      <w:kern w:val="0"/>
      <w:sz w:val="18"/>
      <w:szCs w:val="18"/>
      <w14:ligatures w14:val="none"/>
    </w:rPr>
  </w:style>
  <w:style w:type="paragraph" w:styleId="Textodenotaderodap">
    <w:name w:val="footnote text"/>
    <w:aliases w:val="Char Char Char"/>
    <w:basedOn w:val="Normal"/>
    <w:link w:val="TextodenotaderodapChar"/>
    <w:uiPriority w:val="99"/>
    <w:unhideWhenUsed/>
    <w:qFormat/>
    <w:rsid w:val="00937250"/>
    <w:pPr>
      <w:spacing w:after="0" w:line="240" w:lineRule="auto"/>
    </w:pPr>
    <w:rPr>
      <w:sz w:val="20"/>
      <w:szCs w:val="20"/>
    </w:rPr>
  </w:style>
  <w:style w:type="character" w:customStyle="1" w:styleId="TextodenotaderodapChar">
    <w:name w:val="Texto de nota de rodapé Char"/>
    <w:aliases w:val="Char Char Char Char"/>
    <w:basedOn w:val="Fontepargpadro"/>
    <w:link w:val="Textodenotaderodap"/>
    <w:uiPriority w:val="99"/>
    <w:rsid w:val="00937250"/>
    <w:rPr>
      <w:kern w:val="0"/>
      <w:sz w:val="20"/>
      <w:szCs w:val="20"/>
    </w:rPr>
  </w:style>
  <w:style w:type="character" w:styleId="Refdenotaderodap">
    <w:name w:val="footnote reference"/>
    <w:basedOn w:val="Fontepargpadro"/>
    <w:uiPriority w:val="99"/>
    <w:unhideWhenUsed/>
    <w:qFormat/>
    <w:rsid w:val="00937250"/>
    <w:rPr>
      <w:vertAlign w:val="superscript"/>
    </w:rPr>
  </w:style>
  <w:style w:type="paragraph" w:styleId="Corpodetexto2">
    <w:name w:val="Body Text 2"/>
    <w:basedOn w:val="Normal"/>
    <w:link w:val="Corpodetexto2Char"/>
    <w:rsid w:val="00937250"/>
    <w:pPr>
      <w:spacing w:after="0" w:line="240" w:lineRule="auto"/>
      <w:jc w:val="both"/>
    </w:pPr>
    <w:rPr>
      <w:rFonts w:ascii="Verdana" w:eastAsia="Times New Roman" w:hAnsi="Verdana" w:cs="Times New Roman"/>
      <w:b/>
      <w:sz w:val="24"/>
      <w:szCs w:val="20"/>
      <w:lang w:eastAsia="pt-BR"/>
    </w:rPr>
  </w:style>
  <w:style w:type="character" w:customStyle="1" w:styleId="Corpodetexto2Char">
    <w:name w:val="Corpo de texto 2 Char"/>
    <w:basedOn w:val="Fontepargpadro"/>
    <w:link w:val="Corpodetexto2"/>
    <w:rsid w:val="00937250"/>
    <w:rPr>
      <w:rFonts w:ascii="Verdana" w:eastAsia="Times New Roman" w:hAnsi="Verdana" w:cs="Times New Roman"/>
      <w:b/>
      <w:kern w:val="0"/>
      <w:sz w:val="24"/>
      <w:szCs w:val="20"/>
      <w:lang w:eastAsia="pt-BR"/>
    </w:rPr>
  </w:style>
  <w:style w:type="paragraph" w:styleId="Recuodecorpodetexto">
    <w:name w:val="Body Text Indent"/>
    <w:basedOn w:val="Normal"/>
    <w:link w:val="RecuodecorpodetextoChar"/>
    <w:uiPriority w:val="99"/>
    <w:unhideWhenUsed/>
    <w:rsid w:val="00937250"/>
    <w:pPr>
      <w:spacing w:after="120"/>
      <w:ind w:left="283"/>
    </w:pPr>
  </w:style>
  <w:style w:type="character" w:customStyle="1" w:styleId="RecuodecorpodetextoChar">
    <w:name w:val="Recuo de corpo de texto Char"/>
    <w:basedOn w:val="Fontepargpadro"/>
    <w:link w:val="Recuodecorpodetexto"/>
    <w:uiPriority w:val="99"/>
    <w:rsid w:val="00937250"/>
    <w:rPr>
      <w:kern w:val="0"/>
    </w:rPr>
  </w:style>
  <w:style w:type="paragraph" w:styleId="Corpodetexto3">
    <w:name w:val="Body Text 3"/>
    <w:basedOn w:val="Normal"/>
    <w:link w:val="Corpodetexto3Char"/>
    <w:uiPriority w:val="99"/>
    <w:unhideWhenUsed/>
    <w:rsid w:val="00937250"/>
    <w:pPr>
      <w:spacing w:after="120"/>
    </w:pPr>
    <w:rPr>
      <w:sz w:val="16"/>
      <w:szCs w:val="16"/>
    </w:rPr>
  </w:style>
  <w:style w:type="character" w:customStyle="1" w:styleId="Corpodetexto3Char">
    <w:name w:val="Corpo de texto 3 Char"/>
    <w:basedOn w:val="Fontepargpadro"/>
    <w:link w:val="Corpodetexto3"/>
    <w:uiPriority w:val="99"/>
    <w:rsid w:val="00937250"/>
    <w:rPr>
      <w:kern w:val="0"/>
      <w:sz w:val="16"/>
      <w:szCs w:val="16"/>
    </w:rPr>
  </w:style>
  <w:style w:type="paragraph" w:customStyle="1" w:styleId="Ementa">
    <w:name w:val="Ementa"/>
    <w:rsid w:val="00937250"/>
    <w:pPr>
      <w:spacing w:after="181" w:line="240" w:lineRule="auto"/>
      <w:ind w:firstLine="850"/>
      <w:jc w:val="both"/>
    </w:pPr>
    <w:rPr>
      <w:rFonts w:ascii="Arial" w:eastAsia="Times New Roman" w:hAnsi="Arial" w:cs="Times New Roman"/>
      <w:noProof/>
      <w:color w:val="000000"/>
      <w:kern w:val="0"/>
      <w:sz w:val="20"/>
      <w:szCs w:val="20"/>
      <w:lang w:eastAsia="pt-BR"/>
    </w:rPr>
  </w:style>
  <w:style w:type="paragraph" w:customStyle="1" w:styleId="Fonte">
    <w:name w:val="Fonte"/>
    <w:rsid w:val="00937250"/>
    <w:pPr>
      <w:spacing w:after="0" w:line="240" w:lineRule="auto"/>
      <w:jc w:val="right"/>
    </w:pPr>
    <w:rPr>
      <w:rFonts w:ascii="Arial" w:eastAsia="Times New Roman" w:hAnsi="Arial" w:cs="Times New Roman"/>
      <w:noProof/>
      <w:color w:val="000000"/>
      <w:kern w:val="0"/>
      <w:sz w:val="20"/>
      <w:szCs w:val="20"/>
      <w:lang w:eastAsia="pt-BR"/>
    </w:rPr>
  </w:style>
  <w:style w:type="paragraph" w:styleId="Pr-formataoHTML">
    <w:name w:val="HTML Preformatted"/>
    <w:basedOn w:val="Normal"/>
    <w:link w:val="Pr-formataoHTMLChar"/>
    <w:uiPriority w:val="99"/>
    <w:unhideWhenUsed/>
    <w:rsid w:val="0093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937250"/>
    <w:rPr>
      <w:rFonts w:ascii="Courier New" w:eastAsia="Times New Roman" w:hAnsi="Courier New" w:cs="Courier New"/>
      <w:kern w:val="0"/>
      <w:sz w:val="20"/>
      <w:szCs w:val="20"/>
      <w:lang w:eastAsia="pt-BR"/>
    </w:rPr>
  </w:style>
  <w:style w:type="character" w:customStyle="1" w:styleId="destaqueementa">
    <w:name w:val="destaqueementa"/>
    <w:basedOn w:val="Fontepargpadro"/>
    <w:rsid w:val="00937250"/>
    <w:rPr>
      <w:b/>
      <w:bCs/>
      <w:color w:val="FF0000"/>
    </w:rPr>
  </w:style>
  <w:style w:type="paragraph" w:styleId="Recuodecorpodetexto3">
    <w:name w:val="Body Text Indent 3"/>
    <w:basedOn w:val="Normal"/>
    <w:link w:val="Recuodecorpodetexto3Char"/>
    <w:uiPriority w:val="99"/>
    <w:unhideWhenUsed/>
    <w:rsid w:val="00937250"/>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937250"/>
    <w:rPr>
      <w:kern w:val="0"/>
      <w:sz w:val="16"/>
      <w:szCs w:val="16"/>
    </w:rPr>
  </w:style>
  <w:style w:type="character" w:customStyle="1" w:styleId="hl">
    <w:name w:val="hl"/>
    <w:basedOn w:val="Fontepargpadro"/>
    <w:rsid w:val="00937250"/>
  </w:style>
  <w:style w:type="character" w:customStyle="1" w:styleId="googqs-tidbit1">
    <w:name w:val="goog_qs-tidbit1"/>
    <w:basedOn w:val="Fontepargpadro"/>
    <w:rsid w:val="00937250"/>
    <w:rPr>
      <w:vanish w:val="0"/>
      <w:webHidden w:val="0"/>
      <w:specVanish w:val="0"/>
    </w:rPr>
  </w:style>
  <w:style w:type="paragraph" w:customStyle="1" w:styleId="TITULO1">
    <w:name w:val="TITULO 1"/>
    <w:basedOn w:val="Normal"/>
    <w:autoRedefine/>
    <w:rsid w:val="00937250"/>
    <w:pPr>
      <w:spacing w:after="0" w:line="240" w:lineRule="auto"/>
      <w:jc w:val="both"/>
    </w:pPr>
    <w:rPr>
      <w:rFonts w:eastAsia="Times New Roman" w:cs="Arial"/>
      <w:bCs/>
      <w:sz w:val="24"/>
      <w:szCs w:val="24"/>
      <w:lang w:eastAsia="pt-BR"/>
    </w:rPr>
  </w:style>
  <w:style w:type="paragraph" w:styleId="Corpodetexto">
    <w:name w:val="Body Text"/>
    <w:basedOn w:val="Normal"/>
    <w:link w:val="CorpodetextoChar"/>
    <w:unhideWhenUsed/>
    <w:rsid w:val="00937250"/>
    <w:pPr>
      <w:spacing w:after="120"/>
    </w:pPr>
  </w:style>
  <w:style w:type="character" w:customStyle="1" w:styleId="CorpodetextoChar">
    <w:name w:val="Corpo de texto Char"/>
    <w:basedOn w:val="Fontepargpadro"/>
    <w:link w:val="Corpodetexto"/>
    <w:rsid w:val="00937250"/>
    <w:rPr>
      <w:kern w:val="0"/>
    </w:rPr>
  </w:style>
  <w:style w:type="paragraph" w:customStyle="1" w:styleId="Default">
    <w:name w:val="Default"/>
    <w:rsid w:val="00937250"/>
    <w:pPr>
      <w:autoSpaceDE w:val="0"/>
      <w:autoSpaceDN w:val="0"/>
      <w:adjustRightInd w:val="0"/>
      <w:spacing w:after="0" w:line="240" w:lineRule="auto"/>
    </w:pPr>
    <w:rPr>
      <w:rFonts w:ascii="Arial" w:hAnsi="Arial" w:cs="Arial"/>
      <w:color w:val="000000"/>
      <w:kern w:val="0"/>
      <w:sz w:val="24"/>
      <w:szCs w:val="24"/>
    </w:rPr>
  </w:style>
  <w:style w:type="paragraph" w:customStyle="1" w:styleId="padroltuntertitel">
    <w:name w:val="padroltuntertitel"/>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art">
    <w:name w:val="artart"/>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grafo">
    <w:name w:val="pargraf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ar">
    <w:name w:val="ttulo1car"/>
    <w:basedOn w:val="Fontepargpadro"/>
    <w:rsid w:val="00937250"/>
    <w:rPr>
      <w:rFonts w:ascii="Arial" w:hAnsi="Arial" w:cs="Arial" w:hint="default"/>
      <w:b/>
      <w:bCs/>
    </w:rPr>
  </w:style>
  <w:style w:type="character" w:customStyle="1" w:styleId="caracteresdenotaderodap">
    <w:name w:val="caracteresdenotaderodap"/>
    <w:basedOn w:val="Fontepargpadro"/>
    <w:rsid w:val="00937250"/>
    <w:rPr>
      <w:vertAlign w:val="superscript"/>
    </w:rPr>
  </w:style>
  <w:style w:type="character" w:customStyle="1" w:styleId="ww-refdenotaderodap1234">
    <w:name w:val="ww-refdenotaderodap1234"/>
    <w:rsid w:val="00937250"/>
    <w:rPr>
      <w:vertAlign w:val="superscript"/>
    </w:rPr>
  </w:style>
  <w:style w:type="character" w:customStyle="1" w:styleId="hiperlink">
    <w:name w:val="hiperlink"/>
    <w:rsid w:val="00937250"/>
    <w:rPr>
      <w:color w:val="0000FF"/>
      <w:u w:val="single"/>
    </w:rPr>
  </w:style>
  <w:style w:type="character" w:customStyle="1" w:styleId="txtterm1">
    <w:name w:val="txtterm1"/>
    <w:basedOn w:val="Fontepargpadro"/>
    <w:rsid w:val="00937250"/>
    <w:rPr>
      <w:rFonts w:ascii="Times New Roman" w:hAnsi="Times New Roman" w:cs="Times New Roman" w:hint="default"/>
      <w:b/>
      <w:bCs/>
      <w:color w:val="000000"/>
    </w:rPr>
  </w:style>
  <w:style w:type="character" w:customStyle="1" w:styleId="grame">
    <w:name w:val="grame"/>
    <w:basedOn w:val="Fontepargpadro"/>
    <w:rsid w:val="00937250"/>
  </w:style>
  <w:style w:type="character" w:customStyle="1" w:styleId="spelle">
    <w:name w:val="spelle"/>
    <w:basedOn w:val="Fontepargpadro"/>
    <w:rsid w:val="00937250"/>
  </w:style>
  <w:style w:type="paragraph" w:styleId="Recuodecorpodetexto2">
    <w:name w:val="Body Text Indent 2"/>
    <w:basedOn w:val="Normal"/>
    <w:link w:val="Recuodecorpodetexto2Char"/>
    <w:uiPriority w:val="99"/>
    <w:semiHidden/>
    <w:unhideWhenUsed/>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937250"/>
    <w:rPr>
      <w:rFonts w:ascii="Times New Roman" w:eastAsia="Times New Roman" w:hAnsi="Times New Roman" w:cs="Times New Roman"/>
      <w:kern w:val="0"/>
      <w:sz w:val="24"/>
      <w:szCs w:val="24"/>
      <w:lang w:eastAsia="pt-BR"/>
    </w:rPr>
  </w:style>
  <w:style w:type="paragraph" w:customStyle="1" w:styleId="cabea">
    <w:name w:val="cabea"/>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3">
    <w:name w:val="texto3"/>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ptulo">
    <w:name w:val="captul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eo">
    <w:name w:val="se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937250"/>
  </w:style>
  <w:style w:type="paragraph" w:customStyle="1" w:styleId="texto10">
    <w:name w:val="texto10"/>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0">
    <w:name w:val="texto20"/>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9">
    <w:name w:val="p9"/>
    <w:basedOn w:val="Normal"/>
    <w:uiPriority w:val="99"/>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1">
    <w:name w:val="p1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1">
    <w:name w:val="t1"/>
    <w:basedOn w:val="Fontepargpadro"/>
    <w:rsid w:val="00937250"/>
  </w:style>
  <w:style w:type="paragraph" w:customStyle="1" w:styleId="p5">
    <w:name w:val="p5"/>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3">
    <w:name w:val="p13"/>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aragrafo">
    <w:name w:val="paragrafo"/>
    <w:basedOn w:val="Fontepargpadro"/>
    <w:rsid w:val="00937250"/>
  </w:style>
  <w:style w:type="paragraph" w:customStyle="1" w:styleId="Artigo0">
    <w:name w:val="Artigo"/>
    <w:basedOn w:val="TextosemFormatao"/>
    <w:rsid w:val="00937250"/>
    <w:pPr>
      <w:spacing w:before="240"/>
      <w:ind w:left="1620" w:hanging="1260"/>
    </w:pPr>
    <w:rPr>
      <w:rFonts w:ascii="Times New Roman" w:eastAsia="Times New Roman" w:hAnsi="Times New Roman" w:cs="Times New Roman"/>
      <w:sz w:val="20"/>
      <w:szCs w:val="20"/>
      <w:lang w:val="en-US" w:eastAsia="pt-BR"/>
    </w:rPr>
  </w:style>
  <w:style w:type="paragraph" w:styleId="TextosemFormatao">
    <w:name w:val="Plain Text"/>
    <w:basedOn w:val="Normal"/>
    <w:link w:val="TextosemFormataoChar"/>
    <w:uiPriority w:val="99"/>
    <w:semiHidden/>
    <w:unhideWhenUsed/>
    <w:rsid w:val="00937250"/>
    <w:pPr>
      <w:spacing w:after="0"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937250"/>
    <w:rPr>
      <w:rFonts w:ascii="Consolas" w:hAnsi="Consolas" w:cs="Consolas"/>
      <w:kern w:val="0"/>
      <w:sz w:val="21"/>
      <w:szCs w:val="21"/>
    </w:rPr>
  </w:style>
  <w:style w:type="paragraph" w:customStyle="1" w:styleId="Pargrafo0">
    <w:name w:val="Parágrafo"/>
    <w:basedOn w:val="Artigo0"/>
    <w:rsid w:val="00937250"/>
    <w:pPr>
      <w:spacing w:before="120"/>
      <w:ind w:left="2880"/>
    </w:pPr>
  </w:style>
  <w:style w:type="character" w:customStyle="1" w:styleId="t2">
    <w:name w:val="t2"/>
    <w:basedOn w:val="Fontepargpadro"/>
    <w:rsid w:val="00937250"/>
  </w:style>
  <w:style w:type="paragraph" w:customStyle="1" w:styleId="seotexto2">
    <w:name w:val="seotexto2"/>
    <w:basedOn w:val="Normal"/>
    <w:uiPriority w:val="99"/>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
    <w:name w:val="a"/>
    <w:basedOn w:val="Fontepargpadro"/>
    <w:rsid w:val="00937250"/>
  </w:style>
  <w:style w:type="character" w:customStyle="1" w:styleId="TextodecomentrioChar">
    <w:name w:val="Texto de comentário Char"/>
    <w:basedOn w:val="Fontepargpadro"/>
    <w:link w:val="Textodecomentrio"/>
    <w:uiPriority w:val="99"/>
    <w:semiHidden/>
    <w:rsid w:val="00937250"/>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semiHidden/>
    <w:unhideWhenUsed/>
    <w:rsid w:val="00937250"/>
    <w:pPr>
      <w:spacing w:before="100" w:beforeAutospacing="1" w:after="100" w:afterAutospacing="1" w:line="240" w:lineRule="auto"/>
    </w:pPr>
    <w:rPr>
      <w:rFonts w:ascii="Times New Roman" w:eastAsia="Times New Roman" w:hAnsi="Times New Roman" w:cs="Times New Roman"/>
      <w:kern w:val="2"/>
      <w:sz w:val="24"/>
      <w:szCs w:val="24"/>
      <w:lang w:eastAsia="pt-BR"/>
    </w:rPr>
  </w:style>
  <w:style w:type="character" w:customStyle="1" w:styleId="TextodecomentrioChar1">
    <w:name w:val="Texto de comentário Char1"/>
    <w:basedOn w:val="Fontepargpadro"/>
    <w:uiPriority w:val="99"/>
    <w:semiHidden/>
    <w:rsid w:val="00937250"/>
    <w:rPr>
      <w:kern w:val="0"/>
      <w:sz w:val="20"/>
      <w:szCs w:val="20"/>
      <w14:ligatures w14:val="none"/>
    </w:rPr>
  </w:style>
  <w:style w:type="paragraph" w:customStyle="1" w:styleId="corpo">
    <w:name w:val="corp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nt">
    <w:name w:val="abnt"/>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notadefimChar">
    <w:name w:val="Texto de nota de fim Char"/>
    <w:basedOn w:val="Fontepargpadro"/>
    <w:link w:val="Textodenotadefim"/>
    <w:uiPriority w:val="99"/>
    <w:semiHidden/>
    <w:rsid w:val="00937250"/>
    <w:rPr>
      <w:sz w:val="20"/>
      <w:szCs w:val="20"/>
    </w:rPr>
  </w:style>
  <w:style w:type="paragraph" w:styleId="Textodenotadefim">
    <w:name w:val="endnote text"/>
    <w:basedOn w:val="Normal"/>
    <w:link w:val="TextodenotadefimChar"/>
    <w:uiPriority w:val="99"/>
    <w:semiHidden/>
    <w:unhideWhenUsed/>
    <w:rsid w:val="00937250"/>
    <w:pPr>
      <w:spacing w:after="0" w:line="240" w:lineRule="auto"/>
    </w:pPr>
    <w:rPr>
      <w:kern w:val="2"/>
      <w:sz w:val="20"/>
      <w:szCs w:val="20"/>
    </w:rPr>
  </w:style>
  <w:style w:type="character" w:customStyle="1" w:styleId="TextodenotadefimChar1">
    <w:name w:val="Texto de nota de fim Char1"/>
    <w:basedOn w:val="Fontepargpadro"/>
    <w:uiPriority w:val="99"/>
    <w:semiHidden/>
    <w:rsid w:val="00937250"/>
    <w:rPr>
      <w:kern w:val="0"/>
      <w:sz w:val="20"/>
      <w:szCs w:val="20"/>
      <w14:ligatures w14:val="none"/>
    </w:rPr>
  </w:style>
  <w:style w:type="character" w:customStyle="1" w:styleId="MenoPendente1">
    <w:name w:val="Menção Pendente1"/>
    <w:basedOn w:val="Fontepargpadro"/>
    <w:uiPriority w:val="99"/>
    <w:semiHidden/>
    <w:unhideWhenUsed/>
    <w:rsid w:val="00937250"/>
    <w:rPr>
      <w:color w:val="605E5C"/>
      <w:shd w:val="clear" w:color="auto" w:fill="E1DFDD"/>
    </w:rPr>
  </w:style>
  <w:style w:type="paragraph" w:styleId="Reviso">
    <w:name w:val="Revision"/>
    <w:hidden/>
    <w:uiPriority w:val="99"/>
    <w:semiHidden/>
    <w:rsid w:val="00937250"/>
    <w:pPr>
      <w:spacing w:after="0" w:line="240" w:lineRule="auto"/>
    </w:pPr>
    <w:rPr>
      <w:kern w:val="0"/>
    </w:rPr>
  </w:style>
  <w:style w:type="character" w:styleId="Refdecomentrio">
    <w:name w:val="annotation reference"/>
    <w:basedOn w:val="Fontepargpadro"/>
    <w:uiPriority w:val="99"/>
    <w:semiHidden/>
    <w:unhideWhenUsed/>
    <w:rsid w:val="00937250"/>
    <w:rPr>
      <w:sz w:val="16"/>
      <w:szCs w:val="16"/>
    </w:rPr>
  </w:style>
  <w:style w:type="paragraph" w:styleId="Assuntodocomentrio">
    <w:name w:val="annotation subject"/>
    <w:basedOn w:val="Textodecomentrio"/>
    <w:next w:val="Textodecomentrio"/>
    <w:link w:val="AssuntodocomentrioChar"/>
    <w:uiPriority w:val="99"/>
    <w:semiHidden/>
    <w:unhideWhenUsed/>
    <w:rsid w:val="00937250"/>
    <w:pPr>
      <w:spacing w:before="0" w:beforeAutospacing="0" w:after="200" w:afterAutospacing="0"/>
    </w:pPr>
    <w:rPr>
      <w:rFonts w:asciiTheme="minorHAnsi" w:eastAsiaTheme="minorHAnsi" w:hAnsiTheme="minorHAnsi" w:cstheme="minorBidi"/>
      <w:b/>
      <w:bCs/>
      <w:sz w:val="20"/>
      <w:szCs w:val="20"/>
      <w:lang w:eastAsia="en-US"/>
    </w:rPr>
  </w:style>
  <w:style w:type="character" w:customStyle="1" w:styleId="AssuntodocomentrioChar">
    <w:name w:val="Assunto do comentário Char"/>
    <w:basedOn w:val="TextodecomentrioChar1"/>
    <w:link w:val="Assuntodocomentrio"/>
    <w:uiPriority w:val="99"/>
    <w:semiHidden/>
    <w:rsid w:val="00937250"/>
    <w:rPr>
      <w:b/>
      <w:bCs/>
      <w:kern w:val="0"/>
      <w:sz w:val="20"/>
      <w:szCs w:val="20"/>
      <w14:ligatures w14:val="none"/>
    </w:rPr>
  </w:style>
  <w:style w:type="character" w:customStyle="1" w:styleId="MenoPendente2">
    <w:name w:val="Menção Pendente2"/>
    <w:basedOn w:val="Fontepargpadro"/>
    <w:uiPriority w:val="99"/>
    <w:semiHidden/>
    <w:unhideWhenUsed/>
    <w:rsid w:val="00937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498</Words>
  <Characters>2690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EBAP EBAP</dc:creator>
  <cp:keywords/>
  <dc:description/>
  <cp:lastModifiedBy>Jamilson Lisboa Sabino</cp:lastModifiedBy>
  <cp:revision>2</cp:revision>
  <dcterms:created xsi:type="dcterms:W3CDTF">2025-02-17T19:18:00Z</dcterms:created>
  <dcterms:modified xsi:type="dcterms:W3CDTF">2025-02-17T19:18:00Z</dcterms:modified>
</cp:coreProperties>
</file>